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A6F4" w14:textId="5BA8605D" w:rsidR="00A5163D" w:rsidRPr="00A2132B" w:rsidRDefault="00A5163D" w:rsidP="00A5163D">
      <w:pPr>
        <w:rPr>
          <w:rFonts w:ascii="Calibri" w:eastAsia="Calibri" w:hAnsi="Calibri"/>
          <w:sz w:val="22"/>
          <w:szCs w:val="22"/>
          <w:lang w:eastAsia="en-US"/>
        </w:rPr>
      </w:pPr>
      <w:r w:rsidRPr="00A2132B">
        <w:rPr>
          <w:rFonts w:ascii="Calibri" w:eastAsia="Calibri" w:hAnsi="Calibri"/>
          <w:sz w:val="22"/>
          <w:szCs w:val="22"/>
          <w:lang w:eastAsia="en-US"/>
        </w:rPr>
        <w:t xml:space="preserve">                       </w:t>
      </w:r>
      <w:r w:rsidR="00A36869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A2132B">
        <w:rPr>
          <w:rFonts w:ascii="Calibri" w:eastAsia="Calibri" w:hAnsi="Calibri"/>
          <w:sz w:val="22"/>
          <w:szCs w:val="22"/>
          <w:lang w:eastAsia="en-US"/>
        </w:rPr>
        <w:t xml:space="preserve">      </w:t>
      </w:r>
      <w:r w:rsidRPr="00A2132B">
        <w:rPr>
          <w:noProof/>
          <w:sz w:val="22"/>
          <w:szCs w:val="22"/>
        </w:rPr>
        <w:drawing>
          <wp:inline distT="0" distB="0" distL="0" distR="0" wp14:anchorId="523D85D2" wp14:editId="5B647EF0">
            <wp:extent cx="285750" cy="352425"/>
            <wp:effectExtent l="0" t="0" r="0" b="9525"/>
            <wp:docPr id="1" name="Slika 1" descr="sahov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ahovnic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132B">
        <w:rPr>
          <w:rFonts w:ascii="Calibri" w:eastAsia="Calibri" w:hAnsi="Calibri"/>
          <w:sz w:val="22"/>
          <w:szCs w:val="22"/>
          <w:lang w:eastAsia="en-US"/>
        </w:rPr>
        <w:t xml:space="preserve">   </w:t>
      </w:r>
      <w:r w:rsidRPr="00A2132B">
        <w:rPr>
          <w:rFonts w:ascii="Calibri" w:eastAsia="Calibri" w:hAnsi="Calibri"/>
          <w:noProof/>
          <w:sz w:val="22"/>
          <w:szCs w:val="22"/>
        </w:rPr>
        <w:t xml:space="preserve">          </w:t>
      </w:r>
    </w:p>
    <w:p w14:paraId="47689410" w14:textId="77777777" w:rsidR="00A5163D" w:rsidRPr="00A2132B" w:rsidRDefault="00A5163D" w:rsidP="00A5163D">
      <w:pPr>
        <w:rPr>
          <w:rFonts w:eastAsia="Calibri"/>
          <w:sz w:val="22"/>
          <w:szCs w:val="22"/>
          <w:lang w:eastAsia="en-US"/>
        </w:rPr>
      </w:pPr>
      <w:r w:rsidRPr="00A2132B">
        <w:rPr>
          <w:rFonts w:eastAsia="Calibri"/>
          <w:sz w:val="22"/>
          <w:szCs w:val="22"/>
          <w:lang w:eastAsia="en-US"/>
        </w:rPr>
        <w:t xml:space="preserve">         REPUBLIKA HRVATSKA</w:t>
      </w:r>
    </w:p>
    <w:p w14:paraId="12051736" w14:textId="77777777" w:rsidR="00A5163D" w:rsidRPr="00A2132B" w:rsidRDefault="00A5163D" w:rsidP="00A5163D">
      <w:pPr>
        <w:rPr>
          <w:rFonts w:eastAsia="Calibri"/>
          <w:sz w:val="22"/>
          <w:szCs w:val="22"/>
          <w:lang w:eastAsia="en-US"/>
        </w:rPr>
      </w:pPr>
      <w:r w:rsidRPr="00A2132B">
        <w:rPr>
          <w:rFonts w:eastAsia="Calibri"/>
          <w:sz w:val="22"/>
          <w:szCs w:val="22"/>
          <w:lang w:eastAsia="en-US"/>
        </w:rPr>
        <w:t>OSJEČKO-BARANJSKA ŽUPANIJA</w:t>
      </w:r>
    </w:p>
    <w:p w14:paraId="68582D95" w14:textId="6585AC3F" w:rsidR="00A5163D" w:rsidRPr="00A2132B" w:rsidRDefault="00A5163D" w:rsidP="00A5163D">
      <w:pPr>
        <w:rPr>
          <w:rFonts w:eastAsia="Calibri"/>
          <w:sz w:val="22"/>
          <w:szCs w:val="22"/>
          <w:lang w:eastAsia="en-US"/>
        </w:rPr>
      </w:pPr>
      <w:r w:rsidRPr="00A2132B">
        <w:rPr>
          <w:rFonts w:eastAsia="Calibri"/>
          <w:sz w:val="22"/>
          <w:szCs w:val="22"/>
          <w:lang w:eastAsia="en-US"/>
        </w:rPr>
        <w:t xml:space="preserve">              </w:t>
      </w:r>
      <w:r w:rsidR="00A36869">
        <w:rPr>
          <w:rFonts w:eastAsia="Calibri"/>
          <w:sz w:val="22"/>
          <w:szCs w:val="22"/>
          <w:lang w:eastAsia="en-US"/>
        </w:rPr>
        <w:t xml:space="preserve"> </w:t>
      </w:r>
      <w:r w:rsidRPr="00A2132B">
        <w:rPr>
          <w:rFonts w:eastAsia="Calibri"/>
          <w:sz w:val="22"/>
          <w:szCs w:val="22"/>
          <w:lang w:eastAsia="en-US"/>
        </w:rPr>
        <w:t xml:space="preserve">  OPĆINA ČEPIN</w:t>
      </w:r>
    </w:p>
    <w:p w14:paraId="19D9AB76" w14:textId="35B09C50" w:rsidR="00A5163D" w:rsidRPr="00A2132B" w:rsidRDefault="00A5163D" w:rsidP="00A5163D">
      <w:pPr>
        <w:rPr>
          <w:rFonts w:eastAsia="Calibri"/>
          <w:sz w:val="22"/>
          <w:szCs w:val="22"/>
          <w:lang w:eastAsia="en-US"/>
        </w:rPr>
      </w:pPr>
      <w:r w:rsidRPr="00A2132B">
        <w:rPr>
          <w:rFonts w:eastAsia="Calibri"/>
          <w:sz w:val="22"/>
          <w:szCs w:val="22"/>
          <w:lang w:eastAsia="en-US"/>
        </w:rPr>
        <w:t xml:space="preserve">             OPĆINSKO VIJEĆE</w:t>
      </w:r>
    </w:p>
    <w:p w14:paraId="4E938AC9" w14:textId="77777777" w:rsidR="00A5163D" w:rsidRPr="00A2132B" w:rsidRDefault="00A5163D" w:rsidP="00A5163D">
      <w:pPr>
        <w:rPr>
          <w:color w:val="000000" w:themeColor="text1"/>
          <w:sz w:val="22"/>
          <w:szCs w:val="22"/>
        </w:rPr>
      </w:pPr>
    </w:p>
    <w:p w14:paraId="0D400E59" w14:textId="6796A6B5" w:rsidR="00A5163D" w:rsidRPr="00A2132B" w:rsidRDefault="00A5163D" w:rsidP="00A5163D">
      <w:pPr>
        <w:rPr>
          <w:color w:val="000000" w:themeColor="text1"/>
          <w:sz w:val="22"/>
          <w:szCs w:val="22"/>
        </w:rPr>
      </w:pPr>
      <w:r w:rsidRPr="00D57501">
        <w:rPr>
          <w:color w:val="000000" w:themeColor="text1"/>
          <w:sz w:val="22"/>
          <w:szCs w:val="22"/>
        </w:rPr>
        <w:t>KLASA: 024-01/</w:t>
      </w:r>
      <w:r w:rsidR="00320227" w:rsidRPr="00D57501">
        <w:rPr>
          <w:color w:val="000000" w:themeColor="text1"/>
          <w:sz w:val="22"/>
          <w:szCs w:val="22"/>
        </w:rPr>
        <w:t>2</w:t>
      </w:r>
      <w:r w:rsidR="00F30A19" w:rsidRPr="00D57501">
        <w:rPr>
          <w:color w:val="000000" w:themeColor="text1"/>
          <w:sz w:val="22"/>
          <w:szCs w:val="22"/>
        </w:rPr>
        <w:t>6</w:t>
      </w:r>
      <w:r w:rsidR="00320227" w:rsidRPr="00D57501">
        <w:rPr>
          <w:color w:val="000000" w:themeColor="text1"/>
          <w:sz w:val="22"/>
          <w:szCs w:val="22"/>
        </w:rPr>
        <w:t>-01/</w:t>
      </w:r>
      <w:r w:rsidR="00422B72" w:rsidRPr="00D57501">
        <w:rPr>
          <w:color w:val="000000" w:themeColor="text1"/>
          <w:sz w:val="22"/>
          <w:szCs w:val="22"/>
        </w:rPr>
        <w:t>1</w:t>
      </w:r>
      <w:r w:rsidR="00D57501">
        <w:rPr>
          <w:color w:val="000000" w:themeColor="text1"/>
          <w:sz w:val="22"/>
          <w:szCs w:val="22"/>
        </w:rPr>
        <w:t>2</w:t>
      </w:r>
    </w:p>
    <w:p w14:paraId="6D733130" w14:textId="766B5520" w:rsidR="00A5163D" w:rsidRPr="00A2132B" w:rsidRDefault="00A5163D" w:rsidP="00A5163D">
      <w:pPr>
        <w:rPr>
          <w:color w:val="000000" w:themeColor="text1"/>
          <w:sz w:val="22"/>
          <w:szCs w:val="22"/>
        </w:rPr>
      </w:pPr>
      <w:r w:rsidRPr="00A2132B">
        <w:rPr>
          <w:color w:val="000000" w:themeColor="text1"/>
          <w:sz w:val="22"/>
          <w:szCs w:val="22"/>
        </w:rPr>
        <w:t xml:space="preserve">URBROJ: </w:t>
      </w:r>
      <w:r w:rsidRPr="00F94496">
        <w:rPr>
          <w:color w:val="000000" w:themeColor="text1"/>
          <w:sz w:val="22"/>
          <w:szCs w:val="22"/>
        </w:rPr>
        <w:t>2158-12-2</w:t>
      </w:r>
      <w:r w:rsidR="00F30A19">
        <w:rPr>
          <w:color w:val="000000" w:themeColor="text1"/>
          <w:sz w:val="22"/>
          <w:szCs w:val="22"/>
        </w:rPr>
        <w:t>6</w:t>
      </w:r>
      <w:r w:rsidRPr="00F94496">
        <w:rPr>
          <w:color w:val="000000" w:themeColor="text1"/>
          <w:sz w:val="22"/>
          <w:szCs w:val="22"/>
        </w:rPr>
        <w:t>-</w:t>
      </w:r>
      <w:r w:rsidR="00F94496">
        <w:rPr>
          <w:color w:val="000000" w:themeColor="text1"/>
          <w:sz w:val="22"/>
          <w:szCs w:val="22"/>
        </w:rPr>
        <w:t>1</w:t>
      </w:r>
    </w:p>
    <w:p w14:paraId="7732FBDD" w14:textId="77777777" w:rsidR="00A5163D" w:rsidRPr="00A2132B" w:rsidRDefault="00A5163D" w:rsidP="00A5163D">
      <w:pPr>
        <w:rPr>
          <w:color w:val="000000" w:themeColor="text1"/>
          <w:sz w:val="22"/>
          <w:szCs w:val="22"/>
        </w:rPr>
      </w:pPr>
    </w:p>
    <w:p w14:paraId="79F5502F" w14:textId="44E8F4CB" w:rsidR="00A5163D" w:rsidRPr="00A2132B" w:rsidRDefault="00A5163D" w:rsidP="00A5163D">
      <w:pPr>
        <w:rPr>
          <w:color w:val="000000" w:themeColor="text1"/>
          <w:sz w:val="22"/>
          <w:szCs w:val="22"/>
        </w:rPr>
      </w:pPr>
      <w:r w:rsidRPr="00A2132B">
        <w:rPr>
          <w:color w:val="000000" w:themeColor="text1"/>
          <w:sz w:val="22"/>
          <w:szCs w:val="22"/>
        </w:rPr>
        <w:t xml:space="preserve">Čepin, </w:t>
      </w:r>
      <w:r w:rsidR="00422B72">
        <w:rPr>
          <w:color w:val="000000" w:themeColor="text1"/>
          <w:sz w:val="22"/>
          <w:szCs w:val="22"/>
        </w:rPr>
        <w:t>11</w:t>
      </w:r>
      <w:r w:rsidR="006707E8" w:rsidRPr="00F94496">
        <w:rPr>
          <w:color w:val="000000" w:themeColor="text1"/>
          <w:sz w:val="22"/>
          <w:szCs w:val="22"/>
        </w:rPr>
        <w:t xml:space="preserve">. </w:t>
      </w:r>
      <w:r w:rsidR="00422B72">
        <w:rPr>
          <w:color w:val="000000" w:themeColor="text1"/>
          <w:sz w:val="22"/>
          <w:szCs w:val="22"/>
        </w:rPr>
        <w:t>kolovoz</w:t>
      </w:r>
      <w:r w:rsidR="00AB54F8">
        <w:rPr>
          <w:color w:val="000000" w:themeColor="text1"/>
          <w:sz w:val="22"/>
          <w:szCs w:val="22"/>
        </w:rPr>
        <w:t>a</w:t>
      </w:r>
      <w:r w:rsidR="00F9541B">
        <w:rPr>
          <w:color w:val="000000" w:themeColor="text1"/>
          <w:sz w:val="22"/>
          <w:szCs w:val="22"/>
        </w:rPr>
        <w:t xml:space="preserve"> </w:t>
      </w:r>
      <w:r w:rsidRPr="00A2132B">
        <w:rPr>
          <w:color w:val="000000" w:themeColor="text1"/>
          <w:sz w:val="22"/>
          <w:szCs w:val="22"/>
        </w:rPr>
        <w:t>202</w:t>
      </w:r>
      <w:r w:rsidR="00AB54F8">
        <w:rPr>
          <w:color w:val="000000" w:themeColor="text1"/>
          <w:sz w:val="22"/>
          <w:szCs w:val="22"/>
        </w:rPr>
        <w:t>6</w:t>
      </w:r>
      <w:r w:rsidRPr="00A2132B">
        <w:rPr>
          <w:color w:val="000000" w:themeColor="text1"/>
          <w:sz w:val="22"/>
          <w:szCs w:val="22"/>
        </w:rPr>
        <w:t>.</w:t>
      </w:r>
    </w:p>
    <w:p w14:paraId="53120180" w14:textId="77777777" w:rsidR="00A5163D" w:rsidRPr="00A2132B" w:rsidRDefault="00A5163D" w:rsidP="00A5163D">
      <w:pPr>
        <w:rPr>
          <w:color w:val="000000" w:themeColor="text1"/>
          <w:sz w:val="22"/>
          <w:szCs w:val="22"/>
        </w:rPr>
      </w:pPr>
    </w:p>
    <w:p w14:paraId="74D07106" w14:textId="77777777" w:rsidR="00A5163D" w:rsidRPr="00A2132B" w:rsidRDefault="00A5163D" w:rsidP="00A5163D">
      <w:pPr>
        <w:jc w:val="both"/>
        <w:rPr>
          <w:sz w:val="22"/>
          <w:szCs w:val="22"/>
          <w:lang w:eastAsia="en-US"/>
        </w:rPr>
      </w:pPr>
      <w:r w:rsidRPr="00A2132B">
        <w:rPr>
          <w:sz w:val="22"/>
          <w:szCs w:val="22"/>
          <w:lang w:eastAsia="en-US"/>
        </w:rPr>
        <w:t xml:space="preserve">Na temelju članka 57. Poslovnika Općinskog vijeća Općine Čepin („Službeni glasnik Općine Čepin“, broj 1/13., 5/13.-pročišćeni tekst, 3/18., 5/18.-pročišćeni tekst, 30/18., 5/20.-pročišćeni tekst, 5/21. i 7/21.-pročišćeni tekst), </w:t>
      </w:r>
      <w:r w:rsidRPr="00A2132B">
        <w:rPr>
          <w:color w:val="000000" w:themeColor="text1"/>
          <w:sz w:val="22"/>
          <w:szCs w:val="22"/>
        </w:rPr>
        <w:t>sazivam</w:t>
      </w:r>
    </w:p>
    <w:p w14:paraId="6A16E046" w14:textId="77777777" w:rsidR="00A5163D" w:rsidRPr="00A2132B" w:rsidRDefault="00A5163D" w:rsidP="00A5163D">
      <w:pPr>
        <w:rPr>
          <w:color w:val="000000" w:themeColor="text1"/>
          <w:sz w:val="22"/>
          <w:szCs w:val="22"/>
        </w:rPr>
      </w:pPr>
    </w:p>
    <w:p w14:paraId="0AA6CDC0" w14:textId="06CF0C11" w:rsidR="00A5163D" w:rsidRPr="00A2132B" w:rsidRDefault="00AB54F8" w:rsidP="00A5163D">
      <w:pPr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1</w:t>
      </w:r>
      <w:r w:rsidR="00422B72">
        <w:rPr>
          <w:b/>
          <w:color w:val="000000" w:themeColor="text1"/>
          <w:sz w:val="22"/>
          <w:szCs w:val="22"/>
        </w:rPr>
        <w:t>5</w:t>
      </w:r>
      <w:r w:rsidR="00A5163D" w:rsidRPr="00A2132B">
        <w:rPr>
          <w:b/>
          <w:color w:val="000000" w:themeColor="text1"/>
          <w:sz w:val="22"/>
          <w:szCs w:val="22"/>
        </w:rPr>
        <w:t>. SJEDNICU OPĆINSKOG VIJEĆA</w:t>
      </w:r>
    </w:p>
    <w:p w14:paraId="3C2FFCF1" w14:textId="77777777" w:rsidR="00A5163D" w:rsidRPr="00A2132B" w:rsidRDefault="00A5163D" w:rsidP="00A5163D">
      <w:pPr>
        <w:jc w:val="center"/>
        <w:rPr>
          <w:b/>
          <w:color w:val="000000" w:themeColor="text1"/>
          <w:sz w:val="22"/>
          <w:szCs w:val="22"/>
        </w:rPr>
      </w:pPr>
      <w:r w:rsidRPr="00A2132B">
        <w:rPr>
          <w:b/>
          <w:color w:val="000000" w:themeColor="text1"/>
          <w:sz w:val="22"/>
          <w:szCs w:val="22"/>
        </w:rPr>
        <w:t>OPĆINE ČEPIN</w:t>
      </w:r>
    </w:p>
    <w:p w14:paraId="18077A40" w14:textId="5DACD6D9" w:rsidR="00A5163D" w:rsidRPr="00A2132B" w:rsidRDefault="00A5163D" w:rsidP="00A5163D">
      <w:pPr>
        <w:jc w:val="center"/>
        <w:rPr>
          <w:b/>
          <w:color w:val="000000" w:themeColor="text1"/>
          <w:sz w:val="22"/>
          <w:szCs w:val="22"/>
        </w:rPr>
      </w:pPr>
      <w:r w:rsidRPr="008F3DAD">
        <w:rPr>
          <w:b/>
          <w:color w:val="000000" w:themeColor="text1"/>
          <w:sz w:val="22"/>
          <w:szCs w:val="22"/>
        </w:rPr>
        <w:t xml:space="preserve">za </w:t>
      </w:r>
      <w:r w:rsidR="0080054E">
        <w:rPr>
          <w:b/>
          <w:color w:val="000000" w:themeColor="text1"/>
          <w:sz w:val="22"/>
          <w:szCs w:val="22"/>
        </w:rPr>
        <w:t>1</w:t>
      </w:r>
      <w:r w:rsidR="00422B72">
        <w:rPr>
          <w:b/>
          <w:color w:val="000000" w:themeColor="text1"/>
          <w:sz w:val="22"/>
          <w:szCs w:val="22"/>
        </w:rPr>
        <w:t>7</w:t>
      </w:r>
      <w:r w:rsidR="0093083A" w:rsidRPr="00482CC3">
        <w:rPr>
          <w:b/>
          <w:color w:val="000000" w:themeColor="text1"/>
          <w:sz w:val="22"/>
          <w:szCs w:val="22"/>
        </w:rPr>
        <w:t xml:space="preserve">. </w:t>
      </w:r>
      <w:r w:rsidR="00422B72">
        <w:rPr>
          <w:b/>
          <w:color w:val="000000" w:themeColor="text1"/>
          <w:sz w:val="22"/>
          <w:szCs w:val="22"/>
        </w:rPr>
        <w:t>kolovoz</w:t>
      </w:r>
      <w:r w:rsidR="00853104" w:rsidRPr="00482CC3">
        <w:rPr>
          <w:b/>
          <w:color w:val="000000" w:themeColor="text1"/>
          <w:sz w:val="22"/>
          <w:szCs w:val="22"/>
        </w:rPr>
        <w:t>a</w:t>
      </w:r>
      <w:r w:rsidRPr="008F3DAD">
        <w:rPr>
          <w:b/>
          <w:color w:val="000000" w:themeColor="text1"/>
          <w:sz w:val="22"/>
          <w:szCs w:val="22"/>
        </w:rPr>
        <w:t xml:space="preserve"> 202</w:t>
      </w:r>
      <w:r w:rsidR="00AB54F8">
        <w:rPr>
          <w:b/>
          <w:color w:val="000000" w:themeColor="text1"/>
          <w:sz w:val="22"/>
          <w:szCs w:val="22"/>
        </w:rPr>
        <w:t>6</w:t>
      </w:r>
      <w:r w:rsidRPr="008F3DAD">
        <w:rPr>
          <w:b/>
          <w:color w:val="000000" w:themeColor="text1"/>
          <w:sz w:val="22"/>
          <w:szCs w:val="22"/>
        </w:rPr>
        <w:t>. (</w:t>
      </w:r>
      <w:r w:rsidR="00422B72">
        <w:rPr>
          <w:b/>
          <w:color w:val="000000" w:themeColor="text1"/>
          <w:sz w:val="22"/>
          <w:szCs w:val="22"/>
        </w:rPr>
        <w:t>ponedjelja</w:t>
      </w:r>
      <w:r w:rsidR="000250BA">
        <w:rPr>
          <w:b/>
          <w:color w:val="000000" w:themeColor="text1"/>
          <w:sz w:val="22"/>
          <w:szCs w:val="22"/>
        </w:rPr>
        <w:t>k</w:t>
      </w:r>
      <w:r w:rsidRPr="008F3DAD">
        <w:rPr>
          <w:b/>
          <w:color w:val="000000" w:themeColor="text1"/>
          <w:sz w:val="22"/>
          <w:szCs w:val="22"/>
        </w:rPr>
        <w:t xml:space="preserve">) u </w:t>
      </w:r>
      <w:r w:rsidR="006A726C" w:rsidRPr="008F3DAD">
        <w:rPr>
          <w:b/>
          <w:color w:val="000000" w:themeColor="text1"/>
          <w:sz w:val="22"/>
          <w:szCs w:val="22"/>
        </w:rPr>
        <w:t>19,00</w:t>
      </w:r>
      <w:r w:rsidRPr="008F3DAD">
        <w:rPr>
          <w:b/>
          <w:color w:val="000000" w:themeColor="text1"/>
          <w:sz w:val="22"/>
          <w:szCs w:val="22"/>
        </w:rPr>
        <w:t xml:space="preserve"> sati</w:t>
      </w:r>
    </w:p>
    <w:p w14:paraId="71E9B4C6" w14:textId="77777777" w:rsidR="00A5163D" w:rsidRPr="00A2132B" w:rsidRDefault="00A5163D" w:rsidP="00A5163D">
      <w:pPr>
        <w:jc w:val="center"/>
        <w:rPr>
          <w:b/>
          <w:color w:val="000000" w:themeColor="text1"/>
          <w:sz w:val="22"/>
          <w:szCs w:val="22"/>
        </w:rPr>
      </w:pPr>
      <w:r w:rsidRPr="00A2132B">
        <w:rPr>
          <w:b/>
          <w:color w:val="000000" w:themeColor="text1"/>
          <w:sz w:val="22"/>
          <w:szCs w:val="22"/>
        </w:rPr>
        <w:t>u općinskoj vijećnici Općine Čepin, K. Zvonimira 105, Čepin</w:t>
      </w:r>
    </w:p>
    <w:p w14:paraId="1606B3E5" w14:textId="12BE50FE" w:rsidR="00A5163D" w:rsidRDefault="00A5163D" w:rsidP="00A5163D">
      <w:pPr>
        <w:rPr>
          <w:color w:val="000000" w:themeColor="text1"/>
          <w:sz w:val="22"/>
          <w:szCs w:val="22"/>
        </w:rPr>
      </w:pPr>
    </w:p>
    <w:p w14:paraId="2A35E1B0" w14:textId="77777777" w:rsidR="00A2132B" w:rsidRPr="00A2132B" w:rsidRDefault="00A2132B" w:rsidP="00A5163D">
      <w:pPr>
        <w:rPr>
          <w:color w:val="000000" w:themeColor="text1"/>
          <w:sz w:val="22"/>
          <w:szCs w:val="22"/>
        </w:rPr>
      </w:pPr>
    </w:p>
    <w:p w14:paraId="1A300C32" w14:textId="77777777" w:rsidR="00A5163D" w:rsidRPr="00A2132B" w:rsidRDefault="00A5163D" w:rsidP="00A5163D">
      <w:pPr>
        <w:jc w:val="center"/>
        <w:rPr>
          <w:b/>
          <w:color w:val="000000" w:themeColor="text1"/>
          <w:sz w:val="22"/>
          <w:szCs w:val="22"/>
        </w:rPr>
      </w:pPr>
      <w:r w:rsidRPr="00A2132B">
        <w:rPr>
          <w:b/>
          <w:color w:val="000000" w:themeColor="text1"/>
          <w:sz w:val="22"/>
          <w:szCs w:val="22"/>
        </w:rPr>
        <w:t>D N E V N I    R E D</w:t>
      </w:r>
    </w:p>
    <w:p w14:paraId="40508FE3" w14:textId="77777777" w:rsidR="00A5163D" w:rsidRPr="00A2132B" w:rsidRDefault="00A5163D" w:rsidP="008F4E41">
      <w:pPr>
        <w:jc w:val="both"/>
        <w:rPr>
          <w:color w:val="000000" w:themeColor="text1"/>
          <w:sz w:val="22"/>
          <w:szCs w:val="22"/>
        </w:rPr>
      </w:pPr>
    </w:p>
    <w:p w14:paraId="143F15B2" w14:textId="08624B53" w:rsidR="008E770D" w:rsidRPr="003C4626" w:rsidRDefault="00A5163D" w:rsidP="001B3D45">
      <w:pPr>
        <w:pStyle w:val="Odlomakpopisa"/>
        <w:numPr>
          <w:ilvl w:val="0"/>
          <w:numId w:val="4"/>
        </w:numPr>
        <w:jc w:val="both"/>
      </w:pPr>
      <w:r w:rsidRPr="003C4626">
        <w:t xml:space="preserve">Usvajanje </w:t>
      </w:r>
      <w:r w:rsidR="00B526C1" w:rsidRPr="003C4626">
        <w:t>Z</w:t>
      </w:r>
      <w:r w:rsidRPr="003C4626">
        <w:t xml:space="preserve">apisnika s </w:t>
      </w:r>
      <w:r w:rsidR="00AB54F8" w:rsidRPr="003C4626">
        <w:t>1</w:t>
      </w:r>
      <w:r w:rsidR="00A243B1">
        <w:t>4</w:t>
      </w:r>
      <w:r w:rsidRPr="003C4626">
        <w:t>. sjednice Općinskog vijeća Općine Čepin</w:t>
      </w:r>
    </w:p>
    <w:p w14:paraId="55DDD725" w14:textId="2AA80DF2" w:rsidR="00982634" w:rsidRPr="003C4626" w:rsidRDefault="00D63159" w:rsidP="00422B72">
      <w:pPr>
        <w:pStyle w:val="Odlomakpopisa"/>
        <w:numPr>
          <w:ilvl w:val="0"/>
          <w:numId w:val="4"/>
        </w:numPr>
        <w:jc w:val="both"/>
      </w:pPr>
      <w:r w:rsidRPr="00DA302F">
        <w:t xml:space="preserve">Donošenje </w:t>
      </w:r>
      <w:r w:rsidR="00422B72">
        <w:t>Pravilnika o</w:t>
      </w:r>
      <w:r w:rsidR="00422B72" w:rsidRPr="00422B72">
        <w:t xml:space="preserve"> provedbi postupaka jednostavne nabave</w:t>
      </w:r>
    </w:p>
    <w:p w14:paraId="5E7B3474" w14:textId="657A3F3B" w:rsidR="00322274" w:rsidRPr="003C4626" w:rsidRDefault="00322274" w:rsidP="008F4E41">
      <w:pPr>
        <w:pStyle w:val="Odlomakpopisa"/>
        <w:numPr>
          <w:ilvl w:val="0"/>
          <w:numId w:val="4"/>
        </w:numPr>
        <w:jc w:val="both"/>
      </w:pPr>
      <w:r w:rsidRPr="003C4626">
        <w:t>Razno</w:t>
      </w:r>
    </w:p>
    <w:p w14:paraId="1862D526" w14:textId="77777777" w:rsidR="00F25141" w:rsidRDefault="00F25141" w:rsidP="008F4E41">
      <w:pPr>
        <w:jc w:val="both"/>
        <w:rPr>
          <w:color w:val="000000" w:themeColor="text1"/>
          <w:sz w:val="22"/>
          <w:szCs w:val="22"/>
        </w:rPr>
      </w:pPr>
    </w:p>
    <w:p w14:paraId="22BF0F9F" w14:textId="77777777" w:rsidR="00E9659C" w:rsidRDefault="00E9659C" w:rsidP="008F4E41">
      <w:pPr>
        <w:jc w:val="both"/>
        <w:rPr>
          <w:color w:val="000000" w:themeColor="text1"/>
          <w:sz w:val="22"/>
          <w:szCs w:val="22"/>
        </w:rPr>
      </w:pPr>
    </w:p>
    <w:p w14:paraId="1012EAD7" w14:textId="77777777" w:rsidR="00F25141" w:rsidRPr="00F25141" w:rsidRDefault="00F25141" w:rsidP="00F25141">
      <w:pPr>
        <w:jc w:val="both"/>
        <w:rPr>
          <w:color w:val="000000" w:themeColor="text1"/>
          <w:sz w:val="22"/>
          <w:szCs w:val="22"/>
        </w:rPr>
      </w:pPr>
    </w:p>
    <w:p w14:paraId="1CB4F21A" w14:textId="4C284FD4" w:rsidR="00A5163D" w:rsidRPr="00A2132B" w:rsidRDefault="00A5163D" w:rsidP="00A5163D">
      <w:pPr>
        <w:rPr>
          <w:color w:val="000000" w:themeColor="text1"/>
          <w:sz w:val="22"/>
          <w:szCs w:val="22"/>
        </w:rPr>
      </w:pPr>
      <w:r w:rsidRPr="00A2132B">
        <w:rPr>
          <w:color w:val="000000" w:themeColor="text1"/>
          <w:sz w:val="22"/>
          <w:szCs w:val="22"/>
        </w:rPr>
        <w:tab/>
      </w:r>
      <w:r w:rsidRPr="00A2132B">
        <w:rPr>
          <w:color w:val="000000" w:themeColor="text1"/>
          <w:sz w:val="22"/>
          <w:szCs w:val="22"/>
        </w:rPr>
        <w:tab/>
      </w:r>
      <w:r w:rsidRPr="00A2132B">
        <w:rPr>
          <w:color w:val="000000" w:themeColor="text1"/>
          <w:sz w:val="22"/>
          <w:szCs w:val="22"/>
        </w:rPr>
        <w:tab/>
      </w:r>
      <w:r w:rsidRPr="00A2132B">
        <w:rPr>
          <w:color w:val="000000" w:themeColor="text1"/>
          <w:sz w:val="22"/>
          <w:szCs w:val="22"/>
        </w:rPr>
        <w:tab/>
      </w:r>
      <w:r w:rsidRPr="00A2132B">
        <w:rPr>
          <w:color w:val="000000" w:themeColor="text1"/>
          <w:sz w:val="22"/>
          <w:szCs w:val="22"/>
        </w:rPr>
        <w:tab/>
      </w:r>
      <w:r w:rsidRPr="00A2132B">
        <w:rPr>
          <w:color w:val="000000" w:themeColor="text1"/>
          <w:sz w:val="22"/>
          <w:szCs w:val="22"/>
        </w:rPr>
        <w:tab/>
      </w:r>
      <w:r w:rsidRPr="00A2132B">
        <w:rPr>
          <w:color w:val="000000" w:themeColor="text1"/>
          <w:sz w:val="22"/>
          <w:szCs w:val="22"/>
        </w:rPr>
        <w:tab/>
      </w:r>
      <w:r w:rsidRPr="00A2132B">
        <w:rPr>
          <w:color w:val="000000" w:themeColor="text1"/>
          <w:sz w:val="22"/>
          <w:szCs w:val="22"/>
        </w:rPr>
        <w:tab/>
        <w:t xml:space="preserve">    </w:t>
      </w:r>
      <w:r w:rsidR="00C42258">
        <w:rPr>
          <w:color w:val="000000" w:themeColor="text1"/>
          <w:sz w:val="22"/>
          <w:szCs w:val="22"/>
        </w:rPr>
        <w:t xml:space="preserve">      </w:t>
      </w:r>
      <w:r w:rsidRPr="00A2132B">
        <w:rPr>
          <w:color w:val="000000" w:themeColor="text1"/>
          <w:sz w:val="22"/>
          <w:szCs w:val="22"/>
        </w:rPr>
        <w:t>PREDSJEDNIK</w:t>
      </w:r>
    </w:p>
    <w:p w14:paraId="64B882EB" w14:textId="3298FE59" w:rsidR="00A5163D" w:rsidRPr="00A2132B" w:rsidRDefault="00A5163D" w:rsidP="00A5163D">
      <w:pPr>
        <w:rPr>
          <w:color w:val="000000" w:themeColor="text1"/>
          <w:sz w:val="22"/>
          <w:szCs w:val="22"/>
        </w:rPr>
      </w:pPr>
      <w:r w:rsidRPr="00A2132B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</w:t>
      </w:r>
      <w:r w:rsidR="00A2132B">
        <w:rPr>
          <w:color w:val="000000" w:themeColor="text1"/>
          <w:sz w:val="22"/>
          <w:szCs w:val="22"/>
        </w:rPr>
        <w:t xml:space="preserve">        </w:t>
      </w:r>
      <w:r w:rsidR="00C42258">
        <w:rPr>
          <w:color w:val="000000" w:themeColor="text1"/>
          <w:sz w:val="22"/>
          <w:szCs w:val="22"/>
        </w:rPr>
        <w:t xml:space="preserve"> </w:t>
      </w:r>
      <w:r w:rsidRPr="00A2132B">
        <w:rPr>
          <w:color w:val="000000" w:themeColor="text1"/>
          <w:sz w:val="22"/>
          <w:szCs w:val="22"/>
        </w:rPr>
        <w:t xml:space="preserve"> OPĆINSKOG VIJEĆA</w:t>
      </w:r>
    </w:p>
    <w:p w14:paraId="15836969" w14:textId="698A771E" w:rsidR="00A5163D" w:rsidRPr="00A2132B" w:rsidRDefault="00A5163D" w:rsidP="00A5163D">
      <w:pPr>
        <w:rPr>
          <w:color w:val="000000" w:themeColor="text1"/>
          <w:sz w:val="22"/>
          <w:szCs w:val="22"/>
        </w:rPr>
      </w:pPr>
      <w:r w:rsidRPr="00A2132B">
        <w:rPr>
          <w:color w:val="000000" w:themeColor="text1"/>
          <w:sz w:val="22"/>
          <w:szCs w:val="22"/>
        </w:rPr>
        <w:tab/>
      </w:r>
      <w:r w:rsidRPr="00A2132B">
        <w:rPr>
          <w:color w:val="000000" w:themeColor="text1"/>
          <w:sz w:val="22"/>
          <w:szCs w:val="22"/>
        </w:rPr>
        <w:tab/>
      </w:r>
      <w:r w:rsidRPr="00A2132B">
        <w:rPr>
          <w:color w:val="000000" w:themeColor="text1"/>
          <w:sz w:val="22"/>
          <w:szCs w:val="22"/>
        </w:rPr>
        <w:tab/>
      </w:r>
      <w:r w:rsidRPr="00A2132B">
        <w:rPr>
          <w:color w:val="000000" w:themeColor="text1"/>
          <w:sz w:val="22"/>
          <w:szCs w:val="22"/>
        </w:rPr>
        <w:tab/>
      </w:r>
      <w:r w:rsidRPr="00A2132B">
        <w:rPr>
          <w:color w:val="000000" w:themeColor="text1"/>
          <w:sz w:val="22"/>
          <w:szCs w:val="22"/>
        </w:rPr>
        <w:tab/>
      </w:r>
      <w:r w:rsidRPr="00A2132B">
        <w:rPr>
          <w:color w:val="000000" w:themeColor="text1"/>
          <w:sz w:val="22"/>
          <w:szCs w:val="22"/>
        </w:rPr>
        <w:tab/>
      </w:r>
      <w:r w:rsidRPr="00A2132B">
        <w:rPr>
          <w:color w:val="000000" w:themeColor="text1"/>
          <w:sz w:val="22"/>
          <w:szCs w:val="22"/>
        </w:rPr>
        <w:tab/>
      </w:r>
      <w:r w:rsidRPr="00A2132B">
        <w:rPr>
          <w:color w:val="000000" w:themeColor="text1"/>
          <w:sz w:val="22"/>
          <w:szCs w:val="22"/>
        </w:rPr>
        <w:tab/>
        <w:t xml:space="preserve">    </w:t>
      </w:r>
      <w:r w:rsidR="00C42258">
        <w:rPr>
          <w:color w:val="000000" w:themeColor="text1"/>
          <w:sz w:val="22"/>
          <w:szCs w:val="22"/>
        </w:rPr>
        <w:t>Robert Periša, dipl. oec.</w:t>
      </w:r>
    </w:p>
    <w:p w14:paraId="14C6B767" w14:textId="77777777" w:rsidR="00A5163D" w:rsidRPr="00A2132B" w:rsidRDefault="00A5163D">
      <w:pPr>
        <w:rPr>
          <w:sz w:val="22"/>
          <w:szCs w:val="22"/>
        </w:rPr>
      </w:pPr>
    </w:p>
    <w:sectPr w:rsidR="00A5163D" w:rsidRPr="00A2132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26DA6"/>
    <w:multiLevelType w:val="hybridMultilevel"/>
    <w:tmpl w:val="B6904EF6"/>
    <w:lvl w:ilvl="0" w:tplc="69F675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43701"/>
    <w:multiLevelType w:val="hybridMultilevel"/>
    <w:tmpl w:val="0C2EC0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95001"/>
    <w:multiLevelType w:val="hybridMultilevel"/>
    <w:tmpl w:val="7FFA1C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CD6AD2"/>
    <w:multiLevelType w:val="hybridMultilevel"/>
    <w:tmpl w:val="F224FD84"/>
    <w:lvl w:ilvl="0" w:tplc="ABE03D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1349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3832140">
    <w:abstractNumId w:val="3"/>
  </w:num>
  <w:num w:numId="3" w16cid:durableId="1110324048">
    <w:abstractNumId w:val="0"/>
  </w:num>
  <w:num w:numId="4" w16cid:durableId="727266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63D"/>
    <w:rsid w:val="00016ACB"/>
    <w:rsid w:val="000250BA"/>
    <w:rsid w:val="000418D0"/>
    <w:rsid w:val="000529E5"/>
    <w:rsid w:val="000655EA"/>
    <w:rsid w:val="00075D0B"/>
    <w:rsid w:val="000A0CF6"/>
    <w:rsid w:val="000A695A"/>
    <w:rsid w:val="0011288B"/>
    <w:rsid w:val="00134ED8"/>
    <w:rsid w:val="00154AF3"/>
    <w:rsid w:val="00176D9B"/>
    <w:rsid w:val="001B3D45"/>
    <w:rsid w:val="001D7156"/>
    <w:rsid w:val="002128A1"/>
    <w:rsid w:val="002161AE"/>
    <w:rsid w:val="002373DD"/>
    <w:rsid w:val="002472C9"/>
    <w:rsid w:val="002852CA"/>
    <w:rsid w:val="002B1E62"/>
    <w:rsid w:val="002B4F61"/>
    <w:rsid w:val="002E3F25"/>
    <w:rsid w:val="002F3E00"/>
    <w:rsid w:val="00312712"/>
    <w:rsid w:val="00320227"/>
    <w:rsid w:val="003212AB"/>
    <w:rsid w:val="00322274"/>
    <w:rsid w:val="00346F7D"/>
    <w:rsid w:val="00352300"/>
    <w:rsid w:val="00392A0E"/>
    <w:rsid w:val="003C4626"/>
    <w:rsid w:val="003C7CD9"/>
    <w:rsid w:val="003E5170"/>
    <w:rsid w:val="00401D72"/>
    <w:rsid w:val="00405732"/>
    <w:rsid w:val="00422B72"/>
    <w:rsid w:val="0042314C"/>
    <w:rsid w:val="00424B26"/>
    <w:rsid w:val="00426082"/>
    <w:rsid w:val="00430744"/>
    <w:rsid w:val="00433331"/>
    <w:rsid w:val="00482CC3"/>
    <w:rsid w:val="004951E2"/>
    <w:rsid w:val="004C35E0"/>
    <w:rsid w:val="004E211C"/>
    <w:rsid w:val="00525BA8"/>
    <w:rsid w:val="00526FFC"/>
    <w:rsid w:val="005313E4"/>
    <w:rsid w:val="0055467E"/>
    <w:rsid w:val="005A233B"/>
    <w:rsid w:val="005A405F"/>
    <w:rsid w:val="005A7016"/>
    <w:rsid w:val="005B2B66"/>
    <w:rsid w:val="006149D3"/>
    <w:rsid w:val="006238A6"/>
    <w:rsid w:val="00632A16"/>
    <w:rsid w:val="0065723B"/>
    <w:rsid w:val="006632DA"/>
    <w:rsid w:val="006707E8"/>
    <w:rsid w:val="00675B1B"/>
    <w:rsid w:val="00690759"/>
    <w:rsid w:val="00696E59"/>
    <w:rsid w:val="006A726C"/>
    <w:rsid w:val="006B2C35"/>
    <w:rsid w:val="006C6AE5"/>
    <w:rsid w:val="006D50F2"/>
    <w:rsid w:val="00701188"/>
    <w:rsid w:val="00707A38"/>
    <w:rsid w:val="00711323"/>
    <w:rsid w:val="007502A6"/>
    <w:rsid w:val="00752228"/>
    <w:rsid w:val="0077097C"/>
    <w:rsid w:val="0079149E"/>
    <w:rsid w:val="007A289C"/>
    <w:rsid w:val="0080054E"/>
    <w:rsid w:val="00810281"/>
    <w:rsid w:val="0082150F"/>
    <w:rsid w:val="00853104"/>
    <w:rsid w:val="00856AC6"/>
    <w:rsid w:val="00857571"/>
    <w:rsid w:val="008779D0"/>
    <w:rsid w:val="0088207F"/>
    <w:rsid w:val="008A30CC"/>
    <w:rsid w:val="008C4611"/>
    <w:rsid w:val="008C7DC8"/>
    <w:rsid w:val="008D25AE"/>
    <w:rsid w:val="008E770D"/>
    <w:rsid w:val="008F38EF"/>
    <w:rsid w:val="008F3DAD"/>
    <w:rsid w:val="008F4E41"/>
    <w:rsid w:val="009106B6"/>
    <w:rsid w:val="0093083A"/>
    <w:rsid w:val="00941850"/>
    <w:rsid w:val="00981B43"/>
    <w:rsid w:val="00982634"/>
    <w:rsid w:val="009B5B00"/>
    <w:rsid w:val="009D64E9"/>
    <w:rsid w:val="009F7FED"/>
    <w:rsid w:val="00A2132B"/>
    <w:rsid w:val="00A243B1"/>
    <w:rsid w:val="00A36869"/>
    <w:rsid w:val="00A477C4"/>
    <w:rsid w:val="00A5163D"/>
    <w:rsid w:val="00A939F6"/>
    <w:rsid w:val="00AB54F8"/>
    <w:rsid w:val="00B01E9C"/>
    <w:rsid w:val="00B16D68"/>
    <w:rsid w:val="00B3334A"/>
    <w:rsid w:val="00B526C1"/>
    <w:rsid w:val="00B577D5"/>
    <w:rsid w:val="00BB1C02"/>
    <w:rsid w:val="00BB6652"/>
    <w:rsid w:val="00C11BD8"/>
    <w:rsid w:val="00C11F50"/>
    <w:rsid w:val="00C14735"/>
    <w:rsid w:val="00C2751E"/>
    <w:rsid w:val="00C42258"/>
    <w:rsid w:val="00C46422"/>
    <w:rsid w:val="00CA3207"/>
    <w:rsid w:val="00CC1A79"/>
    <w:rsid w:val="00CD3786"/>
    <w:rsid w:val="00CE4F32"/>
    <w:rsid w:val="00D028BC"/>
    <w:rsid w:val="00D17719"/>
    <w:rsid w:val="00D32B6A"/>
    <w:rsid w:val="00D55F4C"/>
    <w:rsid w:val="00D57501"/>
    <w:rsid w:val="00D63159"/>
    <w:rsid w:val="00D93DC0"/>
    <w:rsid w:val="00DA302F"/>
    <w:rsid w:val="00DB416A"/>
    <w:rsid w:val="00E018FD"/>
    <w:rsid w:val="00E26A4D"/>
    <w:rsid w:val="00E7325C"/>
    <w:rsid w:val="00E73931"/>
    <w:rsid w:val="00E7411F"/>
    <w:rsid w:val="00E9659C"/>
    <w:rsid w:val="00EA42A8"/>
    <w:rsid w:val="00EB3533"/>
    <w:rsid w:val="00F047E2"/>
    <w:rsid w:val="00F25141"/>
    <w:rsid w:val="00F30A19"/>
    <w:rsid w:val="00F94496"/>
    <w:rsid w:val="00F9541B"/>
    <w:rsid w:val="00FB7A57"/>
    <w:rsid w:val="00FF042A"/>
    <w:rsid w:val="00FF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FA532"/>
  <w15:chartTrackingRefBased/>
  <w15:docId w15:val="{E8ED4758-A646-441F-A3AA-ABF76E6A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6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51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9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Cepin</dc:creator>
  <cp:keywords/>
  <dc:description/>
  <cp:lastModifiedBy>Opcina Cepin</cp:lastModifiedBy>
  <cp:revision>5</cp:revision>
  <cp:lastPrinted>2026-05-22T06:41:00Z</cp:lastPrinted>
  <dcterms:created xsi:type="dcterms:W3CDTF">2026-07-20T07:55:00Z</dcterms:created>
  <dcterms:modified xsi:type="dcterms:W3CDTF">2026-08-11T07:08:00Z</dcterms:modified>
</cp:coreProperties>
</file>